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EAB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СОВЕТ НАРОДНЫХ ДЕПУТАТОВ</w:t>
      </w:r>
    </w:p>
    <w:p w:rsidR="000372CF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НОВОМАРКОВСКОГО СЕЛЬСКОГО ПОСЕЛЕНИЯ</w:t>
      </w:r>
    </w:p>
    <w:p w:rsidR="000372CF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КАНТЕМИРОВСКОГО МУНИЦИПАЛЬНОГО РАЙОНА</w:t>
      </w:r>
    </w:p>
    <w:p w:rsidR="000372CF" w:rsidRPr="000330E7" w:rsidRDefault="000372CF" w:rsidP="000372CF">
      <w:pPr>
        <w:tabs>
          <w:tab w:val="left" w:pos="3384"/>
          <w:tab w:val="center" w:pos="4677"/>
        </w:tabs>
        <w:jc w:val="center"/>
        <w:rPr>
          <w:bCs/>
        </w:rPr>
      </w:pPr>
      <w:r w:rsidRPr="000330E7">
        <w:rPr>
          <w:bCs/>
        </w:rPr>
        <w:t>ВОРОНЕЖСКОЙ ОБЛАСТИ</w:t>
      </w:r>
    </w:p>
    <w:p w:rsidR="0041692A" w:rsidRDefault="00C12EAB" w:rsidP="00C12EAB">
      <w:pPr>
        <w:jc w:val="center"/>
      </w:pPr>
      <w:r>
        <w:t>_____________________________________________________________________</w:t>
      </w:r>
    </w:p>
    <w:p w:rsidR="00C12EAB" w:rsidRDefault="00C12EAB"/>
    <w:p w:rsidR="00C12EAB" w:rsidRPr="00C12EAB" w:rsidRDefault="000372CF" w:rsidP="00C12EAB">
      <w:pPr>
        <w:jc w:val="center"/>
        <w:rPr>
          <w:b/>
          <w:bCs/>
        </w:rPr>
      </w:pPr>
      <w:r>
        <w:rPr>
          <w:b/>
          <w:bCs/>
        </w:rPr>
        <w:t xml:space="preserve">Р Е Ш Е Н И Е </w:t>
      </w:r>
    </w:p>
    <w:p w:rsidR="00C12EAB" w:rsidRPr="00352169" w:rsidRDefault="00C12EAB" w:rsidP="00C12EAB">
      <w:pPr>
        <w:jc w:val="center"/>
        <w:rPr>
          <w:sz w:val="22"/>
          <w:szCs w:val="22"/>
        </w:rPr>
      </w:pPr>
    </w:p>
    <w:p w:rsidR="00C12EAB" w:rsidRPr="00352169" w:rsidRDefault="00C12EAB" w:rsidP="00C12EAB">
      <w:pPr>
        <w:rPr>
          <w:sz w:val="22"/>
          <w:szCs w:val="22"/>
        </w:rPr>
      </w:pPr>
      <w:r w:rsidRPr="00352169">
        <w:rPr>
          <w:sz w:val="22"/>
          <w:szCs w:val="22"/>
        </w:rPr>
        <w:t xml:space="preserve">№ </w:t>
      </w:r>
      <w:r w:rsidR="00352169" w:rsidRPr="00352169">
        <w:rPr>
          <w:sz w:val="22"/>
          <w:szCs w:val="22"/>
        </w:rPr>
        <w:t>116</w:t>
      </w:r>
      <w:r w:rsidRPr="00352169">
        <w:rPr>
          <w:sz w:val="22"/>
          <w:szCs w:val="22"/>
        </w:rPr>
        <w:t xml:space="preserve"> от</w:t>
      </w:r>
      <w:r w:rsidR="00345C56">
        <w:rPr>
          <w:sz w:val="22"/>
          <w:szCs w:val="22"/>
        </w:rPr>
        <w:t xml:space="preserve"> 2</w:t>
      </w:r>
      <w:r w:rsidR="008E7FFD">
        <w:rPr>
          <w:sz w:val="22"/>
          <w:szCs w:val="22"/>
        </w:rPr>
        <w:t>2</w:t>
      </w:r>
      <w:r w:rsidR="00345C56">
        <w:rPr>
          <w:sz w:val="22"/>
          <w:szCs w:val="22"/>
        </w:rPr>
        <w:t>.02.2023 г.</w:t>
      </w:r>
    </w:p>
    <w:p w:rsidR="00352169" w:rsidRPr="00352169" w:rsidRDefault="00C12EAB" w:rsidP="00C12EAB">
      <w:pPr>
        <w:rPr>
          <w:sz w:val="22"/>
          <w:szCs w:val="22"/>
        </w:rPr>
      </w:pPr>
      <w:r w:rsidRPr="00352169">
        <w:rPr>
          <w:sz w:val="22"/>
          <w:szCs w:val="22"/>
        </w:rPr>
        <w:t>с. Новомарковка</w:t>
      </w:r>
    </w:p>
    <w:p w:rsidR="00352169" w:rsidRPr="00352169" w:rsidRDefault="00352169" w:rsidP="00C12EAB">
      <w:pPr>
        <w:rPr>
          <w:sz w:val="22"/>
          <w:szCs w:val="22"/>
        </w:rPr>
      </w:pPr>
    </w:p>
    <w:p w:rsidR="00352169" w:rsidRPr="00352169" w:rsidRDefault="00352169" w:rsidP="00352169">
      <w:pPr>
        <w:jc w:val="both"/>
        <w:rPr>
          <w:rFonts w:eastAsia="Calibri"/>
          <w:b/>
          <w:bCs/>
          <w:sz w:val="22"/>
          <w:szCs w:val="22"/>
        </w:rPr>
      </w:pPr>
      <w:r w:rsidRPr="00352169">
        <w:rPr>
          <w:rFonts w:eastAsia="Calibri"/>
          <w:b/>
          <w:bCs/>
          <w:sz w:val="22"/>
          <w:szCs w:val="22"/>
        </w:rPr>
        <w:t xml:space="preserve">Об отчете главы  </w:t>
      </w:r>
    </w:p>
    <w:p w:rsidR="00352169" w:rsidRPr="00352169" w:rsidRDefault="00352169" w:rsidP="00352169">
      <w:pPr>
        <w:jc w:val="both"/>
        <w:rPr>
          <w:rFonts w:eastAsia="Calibri"/>
          <w:b/>
          <w:bCs/>
          <w:sz w:val="22"/>
          <w:szCs w:val="22"/>
        </w:rPr>
      </w:pPr>
      <w:proofErr w:type="spellStart"/>
      <w:r w:rsidRPr="00352169">
        <w:rPr>
          <w:rFonts w:eastAsia="Calibri"/>
          <w:b/>
          <w:bCs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b/>
          <w:bCs/>
          <w:sz w:val="22"/>
          <w:szCs w:val="22"/>
        </w:rPr>
        <w:t xml:space="preserve"> сельского поселения и</w:t>
      </w:r>
    </w:p>
    <w:p w:rsidR="00352169" w:rsidRPr="00352169" w:rsidRDefault="00352169" w:rsidP="00352169">
      <w:pPr>
        <w:jc w:val="both"/>
        <w:rPr>
          <w:rFonts w:eastAsia="Calibri"/>
          <w:b/>
          <w:bCs/>
          <w:sz w:val="22"/>
          <w:szCs w:val="22"/>
        </w:rPr>
      </w:pPr>
      <w:r w:rsidRPr="00352169">
        <w:rPr>
          <w:rFonts w:eastAsia="Calibri"/>
          <w:b/>
          <w:bCs/>
          <w:sz w:val="22"/>
          <w:szCs w:val="22"/>
        </w:rPr>
        <w:t>об итогах работы администрации</w:t>
      </w:r>
    </w:p>
    <w:p w:rsidR="00352169" w:rsidRPr="00352169" w:rsidRDefault="00352169" w:rsidP="00352169">
      <w:pPr>
        <w:jc w:val="both"/>
        <w:rPr>
          <w:rFonts w:eastAsia="Calibri"/>
          <w:b/>
          <w:bCs/>
          <w:sz w:val="22"/>
          <w:szCs w:val="22"/>
        </w:rPr>
      </w:pPr>
      <w:r w:rsidRPr="00352169">
        <w:rPr>
          <w:rFonts w:eastAsia="Calibri"/>
          <w:b/>
          <w:bCs/>
          <w:sz w:val="22"/>
          <w:szCs w:val="22"/>
        </w:rPr>
        <w:t xml:space="preserve">поселения и депутатского корпуса за 2022 год </w:t>
      </w:r>
    </w:p>
    <w:p w:rsidR="00352169" w:rsidRPr="00352169" w:rsidRDefault="00352169" w:rsidP="00352169">
      <w:pPr>
        <w:jc w:val="both"/>
        <w:rPr>
          <w:rFonts w:eastAsia="Calibri"/>
          <w:sz w:val="22"/>
          <w:szCs w:val="22"/>
        </w:rPr>
      </w:pPr>
    </w:p>
    <w:p w:rsidR="00352169" w:rsidRPr="00352169" w:rsidRDefault="00352169" w:rsidP="00352169">
      <w:pPr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ab/>
        <w:t xml:space="preserve">В соответствии со ст. 36 Федерального закона от 06.10.2003 года №131-ФЗ «Об общих принципах организации местного самоуправления в Российской Федерации», ст. 34 Устава </w:t>
      </w:r>
      <w:proofErr w:type="spell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сельского поселения Кантемировского муниципального района Воронежской области, заслушав и обсудив доклад главы  </w:t>
      </w:r>
      <w:proofErr w:type="spell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сельского поселения, Совет народных депутатов отмечает, что отчетном периоде администрация  поселения  свою деятельность  сосредотачивала  на консолидации условий по выполнению федерального закона «Об общих принципах организации местного самоуправления в Российской Федерации» и целого ряда других федеральных и региональных актов,  направляя  интересы на повышение собственной финансовой обеспеченности, на создание условий для повышения денежных доходов и занятости населения, на  социально – экономическое  развитие села и на его благоустройство. </w:t>
      </w:r>
    </w:p>
    <w:p w:rsidR="00352169" w:rsidRPr="00352169" w:rsidRDefault="00352169" w:rsidP="00352169">
      <w:pPr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ab/>
        <w:t xml:space="preserve">Итоги отчетного периода позволяют констатировать, что сегодня администрация поселения совместно с органами государственной власти участвуют в решении многих задач, сталкиваясь с рядом проблем, решение которых требует совершенствования взаимоотношения местного, районного и областных бюджетов. А именно – увеличение нормативов отчислений налогов поселению, выделение субвенций на текущие и капитальные ремонты объектов социальной сферы, в целом на выполнение полномочий администрации поселений, Совет народных депутатов </w:t>
      </w:r>
      <w:proofErr w:type="spell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сельского поселения</w:t>
      </w:r>
    </w:p>
    <w:p w:rsidR="00352169" w:rsidRPr="00352169" w:rsidRDefault="00352169" w:rsidP="00352169">
      <w:pPr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>РЕШИЛ:</w:t>
      </w:r>
    </w:p>
    <w:p w:rsidR="00352169" w:rsidRP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 xml:space="preserve">1. Признать работу главы </w:t>
      </w:r>
      <w:proofErr w:type="spell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сельского поселения удовлетворительной.</w:t>
      </w:r>
    </w:p>
    <w:p w:rsidR="00352169" w:rsidRP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>2. Определить основными задачами работы администрации поселения на 2023 год:</w:t>
      </w:r>
    </w:p>
    <w:p w:rsidR="00352169" w:rsidRP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>- совершенствование деловых отношений с руководителями предприятий всех форм собственности, консолидируя их производственные интересы на развитие экономики поселения, повышение собственной финансовой обеспеченности, создание условий повышения денежных доходов и занятости населения, развитие малого бизнеса, комплексное создание на территории поселения условий, способствующих мотивации труда населения поселения;</w:t>
      </w:r>
    </w:p>
    <w:p w:rsidR="00352169" w:rsidRP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 xml:space="preserve">- социально – </w:t>
      </w:r>
      <w:proofErr w:type="gramStart"/>
      <w:r w:rsidRPr="00352169">
        <w:rPr>
          <w:rFonts w:eastAsia="Calibri"/>
          <w:sz w:val="22"/>
          <w:szCs w:val="22"/>
        </w:rPr>
        <w:t>экономическое  развитие</w:t>
      </w:r>
      <w:proofErr w:type="gramEnd"/>
      <w:r w:rsidRPr="00352169">
        <w:rPr>
          <w:rFonts w:eastAsia="Calibri"/>
          <w:sz w:val="22"/>
          <w:szCs w:val="22"/>
        </w:rPr>
        <w:t xml:space="preserve"> села и  его благоустройство.</w:t>
      </w:r>
    </w:p>
    <w:p w:rsidR="00352169" w:rsidRP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 xml:space="preserve">3.  Настоящее решение подлежит обнародованию в Вестнике муниципальных правовых актов   </w:t>
      </w:r>
      <w:proofErr w:type="spellStart"/>
      <w:proofErr w:type="gram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 сельского</w:t>
      </w:r>
      <w:proofErr w:type="gramEnd"/>
      <w:r w:rsidRPr="00352169">
        <w:rPr>
          <w:rFonts w:eastAsia="Calibri"/>
          <w:sz w:val="22"/>
          <w:szCs w:val="22"/>
        </w:rPr>
        <w:t xml:space="preserve"> поселения.</w:t>
      </w:r>
    </w:p>
    <w:p w:rsid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>4. Настоящее решение вступает в силу после его обнародования.</w:t>
      </w:r>
    </w:p>
    <w:p w:rsid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</w:p>
    <w:p w:rsid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</w:p>
    <w:p w:rsidR="00352169" w:rsidRPr="00352169" w:rsidRDefault="00352169" w:rsidP="00352169">
      <w:pPr>
        <w:ind w:firstLine="720"/>
        <w:jc w:val="both"/>
        <w:rPr>
          <w:rFonts w:eastAsia="Calibri"/>
          <w:sz w:val="22"/>
          <w:szCs w:val="22"/>
        </w:rPr>
      </w:pPr>
    </w:p>
    <w:p w:rsidR="00352169" w:rsidRPr="00352169" w:rsidRDefault="00352169" w:rsidP="00352169">
      <w:pPr>
        <w:jc w:val="both"/>
        <w:rPr>
          <w:rFonts w:eastAsia="Calibri"/>
          <w:sz w:val="22"/>
          <w:szCs w:val="22"/>
        </w:rPr>
      </w:pPr>
    </w:p>
    <w:p w:rsidR="00352169" w:rsidRPr="00352169" w:rsidRDefault="00352169" w:rsidP="00352169">
      <w:pPr>
        <w:jc w:val="both"/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 xml:space="preserve">Глава </w:t>
      </w:r>
      <w:proofErr w:type="spellStart"/>
      <w:proofErr w:type="gram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 сельского</w:t>
      </w:r>
      <w:proofErr w:type="gramEnd"/>
      <w:r w:rsidRPr="00352169">
        <w:rPr>
          <w:rFonts w:eastAsia="Calibri"/>
          <w:sz w:val="22"/>
          <w:szCs w:val="22"/>
        </w:rPr>
        <w:t xml:space="preserve"> поселения</w:t>
      </w:r>
      <w:r w:rsidRPr="00352169">
        <w:rPr>
          <w:rFonts w:eastAsia="Calibri"/>
          <w:sz w:val="22"/>
          <w:szCs w:val="22"/>
        </w:rPr>
        <w:tab/>
        <w:t xml:space="preserve">                                              О.В. Буракова</w:t>
      </w:r>
    </w:p>
    <w:p w:rsidR="00352169" w:rsidRPr="00352169" w:rsidRDefault="00352169" w:rsidP="00352169">
      <w:pPr>
        <w:widowControl w:val="0"/>
        <w:ind w:firstLine="567"/>
        <w:jc w:val="center"/>
        <w:rPr>
          <w:rFonts w:eastAsia="Calibri"/>
          <w:bCs/>
          <w:sz w:val="22"/>
          <w:szCs w:val="22"/>
        </w:rPr>
      </w:pPr>
    </w:p>
    <w:p w:rsidR="00352169" w:rsidRPr="00352169" w:rsidRDefault="00352169" w:rsidP="00352169">
      <w:pPr>
        <w:rPr>
          <w:rFonts w:eastAsia="Calibri"/>
          <w:sz w:val="22"/>
          <w:szCs w:val="22"/>
        </w:rPr>
      </w:pPr>
      <w:r w:rsidRPr="00352169">
        <w:rPr>
          <w:rFonts w:eastAsia="Calibri"/>
          <w:sz w:val="22"/>
          <w:szCs w:val="22"/>
        </w:rPr>
        <w:t>Председатель Совета народных депутатов</w:t>
      </w:r>
    </w:p>
    <w:p w:rsidR="00352169" w:rsidRPr="00352169" w:rsidRDefault="00352169" w:rsidP="00352169">
      <w:pPr>
        <w:widowControl w:val="0"/>
        <w:rPr>
          <w:rFonts w:eastAsia="Calibri"/>
          <w:sz w:val="22"/>
          <w:szCs w:val="22"/>
        </w:rPr>
      </w:pPr>
      <w:proofErr w:type="spellStart"/>
      <w:r w:rsidRPr="00352169">
        <w:rPr>
          <w:rFonts w:eastAsia="Calibri"/>
          <w:sz w:val="22"/>
          <w:szCs w:val="22"/>
        </w:rPr>
        <w:t>Новомарковского</w:t>
      </w:r>
      <w:proofErr w:type="spellEnd"/>
      <w:r w:rsidRPr="00352169">
        <w:rPr>
          <w:rFonts w:eastAsia="Calibri"/>
          <w:sz w:val="22"/>
          <w:szCs w:val="22"/>
        </w:rPr>
        <w:t xml:space="preserve"> сельского поселения                                                              </w:t>
      </w:r>
      <w:r w:rsidR="00137286">
        <w:rPr>
          <w:rFonts w:eastAsia="Calibri"/>
          <w:sz w:val="22"/>
          <w:szCs w:val="22"/>
        </w:rPr>
        <w:t xml:space="preserve">      </w:t>
      </w:r>
      <w:r w:rsidRPr="00352169">
        <w:rPr>
          <w:rFonts w:eastAsia="Calibri"/>
          <w:sz w:val="22"/>
          <w:szCs w:val="22"/>
        </w:rPr>
        <w:t xml:space="preserve"> А.В. Нечаев</w:t>
      </w:r>
    </w:p>
    <w:p w:rsidR="00352169" w:rsidRPr="00352169" w:rsidRDefault="00352169" w:rsidP="00352169">
      <w:pPr>
        <w:widowControl w:val="0"/>
        <w:ind w:firstLine="567"/>
        <w:jc w:val="center"/>
        <w:rPr>
          <w:rFonts w:eastAsia="Calibri"/>
          <w:bCs/>
        </w:rPr>
      </w:pPr>
    </w:p>
    <w:p w:rsidR="00352169" w:rsidRDefault="00352169" w:rsidP="00352169">
      <w:pPr>
        <w:widowControl w:val="0"/>
        <w:ind w:firstLine="567"/>
        <w:jc w:val="center"/>
        <w:rPr>
          <w:rFonts w:eastAsia="Calibri"/>
          <w:bCs/>
        </w:rPr>
      </w:pPr>
    </w:p>
    <w:p w:rsidR="00352169" w:rsidRDefault="00352169" w:rsidP="00352169">
      <w:pPr>
        <w:widowControl w:val="0"/>
        <w:ind w:firstLine="567"/>
        <w:jc w:val="center"/>
        <w:rPr>
          <w:rFonts w:eastAsia="Calibri"/>
          <w:bCs/>
        </w:rPr>
      </w:pPr>
    </w:p>
    <w:p w:rsidR="00352169" w:rsidRPr="00352169" w:rsidRDefault="00352169" w:rsidP="00352169">
      <w:pPr>
        <w:widowControl w:val="0"/>
        <w:ind w:firstLine="567"/>
        <w:jc w:val="center"/>
        <w:rPr>
          <w:rFonts w:eastAsia="Calibri"/>
          <w:bCs/>
          <w:iCs/>
        </w:rPr>
      </w:pPr>
      <w:r w:rsidRPr="00352169">
        <w:rPr>
          <w:rFonts w:eastAsia="Calibri"/>
          <w:bCs/>
        </w:rPr>
        <w:lastRenderedPageBreak/>
        <w:t>ОТЧЕТ</w:t>
      </w:r>
    </w:p>
    <w:p w:rsidR="00352169" w:rsidRPr="00352169" w:rsidRDefault="00352169" w:rsidP="00352169">
      <w:pPr>
        <w:jc w:val="center"/>
        <w:rPr>
          <w:rFonts w:eastAsia="Calibri"/>
          <w:bCs/>
          <w:iCs/>
        </w:rPr>
      </w:pPr>
      <w:r w:rsidRPr="00352169">
        <w:rPr>
          <w:rFonts w:eastAsia="Calibri"/>
          <w:bCs/>
          <w:iCs/>
        </w:rPr>
        <w:t xml:space="preserve">Главы </w:t>
      </w:r>
      <w:proofErr w:type="spellStart"/>
      <w:r w:rsidRPr="00352169">
        <w:rPr>
          <w:rFonts w:eastAsia="Calibri"/>
          <w:bCs/>
          <w:iCs/>
        </w:rPr>
        <w:t>Новомарковского</w:t>
      </w:r>
      <w:proofErr w:type="spellEnd"/>
      <w:r w:rsidRPr="00352169">
        <w:rPr>
          <w:rFonts w:eastAsia="Calibri"/>
          <w:bCs/>
          <w:iCs/>
        </w:rPr>
        <w:t xml:space="preserve"> сельского поселения Бураковой О.В.</w:t>
      </w:r>
    </w:p>
    <w:p w:rsidR="00352169" w:rsidRPr="00352169" w:rsidRDefault="00352169" w:rsidP="00352169">
      <w:pPr>
        <w:jc w:val="center"/>
        <w:rPr>
          <w:rFonts w:eastAsia="Calibri"/>
          <w:bCs/>
          <w:iCs/>
        </w:rPr>
      </w:pPr>
      <w:r w:rsidRPr="00352169">
        <w:rPr>
          <w:rFonts w:eastAsia="Calibri"/>
          <w:bCs/>
          <w:iCs/>
        </w:rPr>
        <w:t>о деятельности администрации села и депутатского корпуса за 202</w:t>
      </w:r>
      <w:r w:rsidR="00137286">
        <w:rPr>
          <w:rFonts w:eastAsia="Calibri"/>
          <w:bCs/>
          <w:iCs/>
        </w:rPr>
        <w:t>2</w:t>
      </w:r>
      <w:r w:rsidRPr="00352169">
        <w:rPr>
          <w:rFonts w:eastAsia="Calibri"/>
          <w:bCs/>
          <w:iCs/>
        </w:rPr>
        <w:t xml:space="preserve"> год.</w:t>
      </w:r>
    </w:p>
    <w:p w:rsidR="00352169" w:rsidRPr="00352169" w:rsidRDefault="00352169" w:rsidP="00352169">
      <w:pPr>
        <w:jc w:val="center"/>
        <w:rPr>
          <w:rFonts w:eastAsia="Calibri"/>
          <w:bCs/>
          <w:iCs/>
        </w:rPr>
      </w:pPr>
    </w:p>
    <w:p w:rsidR="00352169" w:rsidRPr="00352169" w:rsidRDefault="00352169" w:rsidP="00352169">
      <w:pPr>
        <w:jc w:val="right"/>
        <w:rPr>
          <w:rFonts w:eastAsia="Calibri"/>
          <w:iCs/>
        </w:rPr>
      </w:pPr>
      <w:proofErr w:type="spellStart"/>
      <w:r w:rsidRPr="00352169">
        <w:rPr>
          <w:rFonts w:eastAsia="Calibri"/>
          <w:iCs/>
        </w:rPr>
        <w:t>Новомарковский</w:t>
      </w:r>
      <w:proofErr w:type="spellEnd"/>
      <w:r w:rsidRPr="00352169">
        <w:rPr>
          <w:rFonts w:eastAsia="Calibri"/>
          <w:iCs/>
        </w:rPr>
        <w:t xml:space="preserve"> ДК</w:t>
      </w:r>
    </w:p>
    <w:p w:rsidR="00352169" w:rsidRPr="00352169" w:rsidRDefault="00137286" w:rsidP="00352169">
      <w:pPr>
        <w:jc w:val="right"/>
        <w:rPr>
          <w:rFonts w:eastAsia="Calibri"/>
          <w:iCs/>
        </w:rPr>
      </w:pPr>
      <w:r>
        <w:rPr>
          <w:rFonts w:eastAsia="Calibri"/>
          <w:iCs/>
        </w:rPr>
        <w:t>31.</w:t>
      </w:r>
      <w:r w:rsidR="00352169" w:rsidRPr="00352169">
        <w:rPr>
          <w:rFonts w:eastAsia="Calibri"/>
          <w:iCs/>
        </w:rPr>
        <w:t>01.202</w:t>
      </w:r>
      <w:r>
        <w:rPr>
          <w:rFonts w:eastAsia="Calibri"/>
          <w:iCs/>
        </w:rPr>
        <w:t>2</w:t>
      </w:r>
      <w:r w:rsidR="00352169" w:rsidRPr="00352169">
        <w:rPr>
          <w:rFonts w:eastAsia="Calibri"/>
          <w:iCs/>
        </w:rPr>
        <w:t xml:space="preserve"> года</w:t>
      </w:r>
    </w:p>
    <w:p w:rsidR="00352169" w:rsidRPr="00352169" w:rsidRDefault="00352169" w:rsidP="00352169">
      <w:pPr>
        <w:jc w:val="right"/>
        <w:rPr>
          <w:rFonts w:eastAsia="Calibri"/>
          <w:iCs/>
        </w:rPr>
      </w:pPr>
      <w:r w:rsidRPr="00352169">
        <w:rPr>
          <w:rFonts w:eastAsia="Calibri"/>
          <w:iCs/>
        </w:rPr>
        <w:t>1</w:t>
      </w:r>
      <w:r w:rsidR="004F16F3">
        <w:rPr>
          <w:rFonts w:eastAsia="Calibri"/>
          <w:iCs/>
        </w:rPr>
        <w:t>4</w:t>
      </w:r>
      <w:r w:rsidRPr="00352169">
        <w:rPr>
          <w:rFonts w:eastAsia="Calibri"/>
          <w:iCs/>
        </w:rPr>
        <w:t>.00</w:t>
      </w:r>
    </w:p>
    <w:p w:rsidR="00352169" w:rsidRPr="00352169" w:rsidRDefault="00352169" w:rsidP="00352169">
      <w:pPr>
        <w:jc w:val="both"/>
        <w:rPr>
          <w:rFonts w:eastAsia="Calibri"/>
          <w:iCs/>
        </w:rPr>
      </w:pPr>
    </w:p>
    <w:p w:rsidR="00352169" w:rsidRPr="00352169" w:rsidRDefault="00352169" w:rsidP="00352169">
      <w:pPr>
        <w:ind w:firstLine="708"/>
        <w:jc w:val="both"/>
        <w:rPr>
          <w:rFonts w:eastAsia="Calibri"/>
        </w:rPr>
      </w:pPr>
      <w:r w:rsidRPr="00352169">
        <w:rPr>
          <w:rFonts w:eastAsia="Calibri"/>
        </w:rPr>
        <w:t xml:space="preserve">Собрание открывает глава </w:t>
      </w:r>
      <w:proofErr w:type="spellStart"/>
      <w:r w:rsidRPr="00352169">
        <w:rPr>
          <w:rFonts w:eastAsia="Calibri"/>
        </w:rPr>
        <w:t>Новомарковского</w:t>
      </w:r>
      <w:proofErr w:type="spellEnd"/>
      <w:r w:rsidRPr="00352169">
        <w:rPr>
          <w:rFonts w:eastAsia="Calibri"/>
        </w:rPr>
        <w:t xml:space="preserve"> сельского поселения Кантемировского муниципального района Буракова Ольга Владимировна: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- Добрый день всем собравшимся спасибо, что вы нашли время прийти. В соответствии с </w:t>
      </w:r>
      <w:proofErr w:type="gramStart"/>
      <w:r w:rsidRPr="00352169">
        <w:rPr>
          <w:rFonts w:eastAsia="Calibri"/>
        </w:rPr>
        <w:t>Уставом  глава</w:t>
      </w:r>
      <w:proofErr w:type="gramEnd"/>
      <w:r w:rsidRPr="00352169">
        <w:rPr>
          <w:rFonts w:eastAsia="Calibri"/>
        </w:rPr>
        <w:t xml:space="preserve"> поселения подотчетен населению и Совету народных депутатов. Сегодня вашему вниманию будут представлены 2 отчета: главы поселения Бураковой О.В.  и директора МКОУ </w:t>
      </w:r>
      <w:proofErr w:type="spellStart"/>
      <w:r w:rsidRPr="00352169">
        <w:rPr>
          <w:rFonts w:eastAsia="Calibri"/>
        </w:rPr>
        <w:t>Новомарковская</w:t>
      </w:r>
      <w:proofErr w:type="spellEnd"/>
      <w:r w:rsidRPr="00352169">
        <w:rPr>
          <w:rFonts w:eastAsia="Calibri"/>
        </w:rPr>
        <w:t xml:space="preserve"> СОШ Чайка И.Н</w:t>
      </w:r>
      <w:r w:rsidR="004F16F3">
        <w:rPr>
          <w:rFonts w:eastAsia="Calibri"/>
        </w:rPr>
        <w:t>.</w:t>
      </w:r>
      <w:r w:rsidRPr="00352169">
        <w:rPr>
          <w:rFonts w:eastAsia="Calibri"/>
        </w:rPr>
        <w:t xml:space="preserve">. </w:t>
      </w:r>
    </w:p>
    <w:p w:rsidR="00352169" w:rsidRPr="00352169" w:rsidRDefault="00352169" w:rsidP="00352169">
      <w:pPr>
        <w:widowControl w:val="0"/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Уважаемые жители села Новомарковка </w:t>
      </w:r>
      <w:proofErr w:type="gramStart"/>
      <w:r w:rsidRPr="00352169">
        <w:rPr>
          <w:rFonts w:eastAsia="Calibri"/>
        </w:rPr>
        <w:t>уважаемый  Владимир</w:t>
      </w:r>
      <w:proofErr w:type="gramEnd"/>
      <w:r w:rsidRPr="00352169">
        <w:rPr>
          <w:rFonts w:eastAsia="Calibri"/>
        </w:rPr>
        <w:t xml:space="preserve"> Васильевич, уважаемые гости. 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В соответствии со 131- ФЗ глава поселения подотчетен депутатам и населению поселения.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Сегодня я представляю вашему вниманию отчет о деятельности администрации за 2020 год.</w:t>
      </w:r>
    </w:p>
    <w:p w:rsidR="00352169" w:rsidRPr="00352169" w:rsidRDefault="00352169" w:rsidP="00352169">
      <w:pPr>
        <w:jc w:val="both"/>
        <w:rPr>
          <w:rFonts w:eastAsia="Calibri"/>
          <w:b/>
          <w:bCs/>
        </w:rPr>
      </w:pPr>
    </w:p>
    <w:p w:rsidR="00352169" w:rsidRPr="00352169" w:rsidRDefault="00352169" w:rsidP="00352169">
      <w:pPr>
        <w:jc w:val="both"/>
        <w:rPr>
          <w:rFonts w:eastAsia="Calibri"/>
          <w:b/>
          <w:bCs/>
        </w:rPr>
      </w:pPr>
      <w:r w:rsidRPr="00352169">
        <w:rPr>
          <w:rFonts w:eastAsia="Calibri"/>
          <w:b/>
          <w:bCs/>
        </w:rPr>
        <w:t>Краткие характеристики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Площадь территории поселения </w:t>
      </w:r>
      <w:smartTag w:uri="urn:schemas-microsoft-com:office:smarttags" w:element="metricconverter">
        <w:smartTagPr>
          <w:attr w:name="ProductID" w:val="11900 га"/>
        </w:smartTagPr>
        <w:r w:rsidRPr="00352169">
          <w:rPr>
            <w:rFonts w:eastAsia="Calibri"/>
          </w:rPr>
          <w:t>11900 га</w:t>
        </w:r>
      </w:smartTag>
      <w:r w:rsidRPr="00352169">
        <w:rPr>
          <w:rFonts w:eastAsia="Calibri"/>
        </w:rPr>
        <w:t xml:space="preserve">. В двух населенных пунктах Новомарковка и </w:t>
      </w:r>
      <w:proofErr w:type="gramStart"/>
      <w:r w:rsidRPr="00352169">
        <w:rPr>
          <w:rFonts w:eastAsia="Calibri"/>
        </w:rPr>
        <w:t>Попасное ,которые</w:t>
      </w:r>
      <w:proofErr w:type="gramEnd"/>
      <w:r w:rsidRPr="00352169">
        <w:rPr>
          <w:rFonts w:eastAsia="Calibri"/>
        </w:rPr>
        <w:t xml:space="preserve"> насчитывают 500 хозяйств, где проживает 1354 человек. </w:t>
      </w:r>
    </w:p>
    <w:p w:rsidR="00352169" w:rsidRPr="00352169" w:rsidRDefault="00352169" w:rsidP="00352169">
      <w:pPr>
        <w:numPr>
          <w:ilvl w:val="0"/>
          <w:numId w:val="1"/>
        </w:numPr>
        <w:suppressAutoHyphens/>
        <w:jc w:val="both"/>
        <w:rPr>
          <w:rFonts w:eastAsia="Calibri"/>
        </w:rPr>
      </w:pPr>
      <w:r w:rsidRPr="00352169">
        <w:rPr>
          <w:rFonts w:eastAsia="Calibri"/>
        </w:rPr>
        <w:t>Земли с/х назначения-11100</w:t>
      </w:r>
    </w:p>
    <w:p w:rsidR="00352169" w:rsidRPr="00352169" w:rsidRDefault="00352169" w:rsidP="00352169">
      <w:pPr>
        <w:numPr>
          <w:ilvl w:val="0"/>
          <w:numId w:val="1"/>
        </w:numPr>
        <w:suppressAutoHyphens/>
        <w:jc w:val="both"/>
        <w:rPr>
          <w:rFonts w:eastAsia="Calibri"/>
        </w:rPr>
      </w:pPr>
      <w:r w:rsidRPr="00352169">
        <w:rPr>
          <w:rFonts w:eastAsia="Calibri"/>
        </w:rPr>
        <w:t xml:space="preserve">Земли населенных пунктов- </w:t>
      </w:r>
      <w:smartTag w:uri="urn:schemas-microsoft-com:office:smarttags" w:element="metricconverter">
        <w:smartTagPr>
          <w:attr w:name="ProductID" w:val="500 га"/>
        </w:smartTagPr>
        <w:r w:rsidRPr="00352169">
          <w:rPr>
            <w:rFonts w:eastAsia="Calibri"/>
          </w:rPr>
          <w:t>500 га</w:t>
        </w:r>
      </w:smartTag>
    </w:p>
    <w:p w:rsidR="00352169" w:rsidRPr="00352169" w:rsidRDefault="00352169" w:rsidP="00352169">
      <w:pPr>
        <w:numPr>
          <w:ilvl w:val="0"/>
          <w:numId w:val="1"/>
        </w:numPr>
        <w:suppressAutoHyphens/>
        <w:jc w:val="both"/>
        <w:rPr>
          <w:rFonts w:eastAsia="Calibri"/>
        </w:rPr>
      </w:pPr>
      <w:r w:rsidRPr="00352169">
        <w:rPr>
          <w:rFonts w:eastAsia="Calibri"/>
        </w:rPr>
        <w:t xml:space="preserve">Земли </w:t>
      </w:r>
      <w:proofErr w:type="spellStart"/>
      <w:proofErr w:type="gramStart"/>
      <w:r w:rsidRPr="00352169">
        <w:rPr>
          <w:rFonts w:eastAsia="Calibri"/>
        </w:rPr>
        <w:t>гос.лесного</w:t>
      </w:r>
      <w:proofErr w:type="spellEnd"/>
      <w:proofErr w:type="gramEnd"/>
      <w:r w:rsidRPr="00352169">
        <w:rPr>
          <w:rFonts w:eastAsia="Calibri"/>
        </w:rPr>
        <w:t xml:space="preserve"> фонда- 300га</w:t>
      </w:r>
    </w:p>
    <w:p w:rsidR="00352169" w:rsidRPr="00352169" w:rsidRDefault="00352169" w:rsidP="00352169">
      <w:pPr>
        <w:jc w:val="both"/>
        <w:rPr>
          <w:rFonts w:eastAsia="Calibri"/>
          <w:b/>
        </w:rPr>
      </w:pPr>
    </w:p>
    <w:p w:rsidR="00352169" w:rsidRPr="00352169" w:rsidRDefault="00352169" w:rsidP="00352169">
      <w:pPr>
        <w:jc w:val="both"/>
        <w:rPr>
          <w:rFonts w:eastAsia="Calibri"/>
          <w:b/>
        </w:rPr>
      </w:pPr>
      <w:r w:rsidRPr="00352169">
        <w:rPr>
          <w:rFonts w:eastAsia="Calibri"/>
          <w:b/>
        </w:rPr>
        <w:t>Демографическая ситуация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В нашем поселении, к сожалению, продолжается постепенное снижение количества населения, связанное с постоянным превышением количества умерших над числом родившихся.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За 202</w:t>
      </w:r>
      <w:r w:rsidR="00137286">
        <w:rPr>
          <w:rFonts w:eastAsia="Calibri"/>
        </w:rPr>
        <w:t>2</w:t>
      </w:r>
      <w:r w:rsidRPr="00352169">
        <w:rPr>
          <w:rFonts w:eastAsia="Calibri"/>
        </w:rPr>
        <w:t xml:space="preserve"> год родились</w:t>
      </w:r>
      <w:r w:rsidR="00137286">
        <w:rPr>
          <w:rFonts w:eastAsia="Calibri"/>
        </w:rPr>
        <w:t xml:space="preserve"> 5</w:t>
      </w:r>
      <w:r w:rsidRPr="00352169">
        <w:rPr>
          <w:rFonts w:eastAsia="Calibri"/>
        </w:rPr>
        <w:t xml:space="preserve"> человека, умерли 2</w:t>
      </w:r>
      <w:r w:rsidR="00137286">
        <w:rPr>
          <w:rFonts w:eastAsia="Calibri"/>
        </w:rPr>
        <w:t>2</w:t>
      </w:r>
      <w:r w:rsidRPr="00352169">
        <w:rPr>
          <w:rFonts w:eastAsia="Calibri"/>
        </w:rPr>
        <w:t xml:space="preserve"> человека.</w:t>
      </w:r>
    </w:p>
    <w:p w:rsidR="00352169" w:rsidRPr="00352169" w:rsidRDefault="00352169" w:rsidP="00352169">
      <w:pPr>
        <w:jc w:val="both"/>
        <w:rPr>
          <w:rFonts w:eastAsia="Calibri"/>
          <w:b/>
        </w:rPr>
      </w:pPr>
      <w:r w:rsidRPr="00352169">
        <w:rPr>
          <w:rFonts w:eastAsia="Calibri"/>
          <w:b/>
        </w:rPr>
        <w:t xml:space="preserve">Занятость </w:t>
      </w:r>
      <w:proofErr w:type="gramStart"/>
      <w:r w:rsidRPr="00352169">
        <w:rPr>
          <w:rFonts w:eastAsia="Calibri"/>
          <w:b/>
        </w:rPr>
        <w:t>населения :</w:t>
      </w:r>
      <w:proofErr w:type="gramEnd"/>
    </w:p>
    <w:p w:rsidR="00352169" w:rsidRPr="00352169" w:rsidRDefault="00352169" w:rsidP="00352169">
      <w:pPr>
        <w:jc w:val="both"/>
        <w:rPr>
          <w:rFonts w:eastAsia="Calibri"/>
          <w:b/>
        </w:rPr>
      </w:pPr>
      <w:r w:rsidRPr="00352169">
        <w:rPr>
          <w:rFonts w:eastAsia="Calibri"/>
          <w:b/>
        </w:rPr>
        <w:t>(фото)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b/>
        </w:rPr>
        <w:t>-</w:t>
      </w:r>
      <w:r w:rsidRPr="00352169">
        <w:rPr>
          <w:rFonts w:eastAsia="Calibri"/>
        </w:rPr>
        <w:t xml:space="preserve">в сельском хозяйстве- </w:t>
      </w:r>
      <w:r w:rsidR="00137286">
        <w:rPr>
          <w:rFonts w:eastAsia="Calibri"/>
        </w:rPr>
        <w:t>300</w:t>
      </w:r>
      <w:r w:rsidRPr="00352169">
        <w:rPr>
          <w:rFonts w:eastAsia="Calibri"/>
        </w:rPr>
        <w:t xml:space="preserve"> человек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- в торговле- 15 человек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-в здравоохранении -7 человек 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- в образовании – 3</w:t>
      </w:r>
      <w:r w:rsidR="00137286">
        <w:rPr>
          <w:rFonts w:eastAsia="Calibri"/>
        </w:rPr>
        <w:t xml:space="preserve">6 </w:t>
      </w:r>
      <w:r w:rsidRPr="00352169">
        <w:rPr>
          <w:rFonts w:eastAsia="Calibri"/>
        </w:rPr>
        <w:t>человек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- культура – </w:t>
      </w:r>
      <w:r w:rsidR="00137286">
        <w:rPr>
          <w:rFonts w:eastAsia="Calibri"/>
        </w:rPr>
        <w:t>7</w:t>
      </w:r>
      <w:r w:rsidRPr="00352169">
        <w:rPr>
          <w:rFonts w:eastAsia="Calibri"/>
        </w:rPr>
        <w:t xml:space="preserve"> человек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- вне поселения - 402</w:t>
      </w:r>
    </w:p>
    <w:p w:rsidR="00352169" w:rsidRPr="00352169" w:rsidRDefault="00352169" w:rsidP="00352169">
      <w:pPr>
        <w:jc w:val="both"/>
        <w:rPr>
          <w:rFonts w:eastAsia="Calibri"/>
          <w:b/>
        </w:rPr>
      </w:pPr>
      <w:r w:rsidRPr="00352169">
        <w:rPr>
          <w:rFonts w:eastAsia="Calibri"/>
          <w:b/>
        </w:rPr>
        <w:t>Возрастной состав населения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Пенсионеров - 3</w:t>
      </w:r>
      <w:r w:rsidR="00137286">
        <w:rPr>
          <w:rFonts w:eastAsia="Calibri"/>
        </w:rPr>
        <w:t>78</w:t>
      </w:r>
      <w:r w:rsidRPr="00352169">
        <w:rPr>
          <w:rFonts w:eastAsia="Calibri"/>
        </w:rPr>
        <w:t xml:space="preserve"> человек,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Детей и молодежи до 16 лет – </w:t>
      </w:r>
      <w:r w:rsidR="00137286">
        <w:rPr>
          <w:rFonts w:eastAsia="Calibri"/>
        </w:rPr>
        <w:t>198</w:t>
      </w:r>
      <w:r w:rsidRPr="00352169">
        <w:rPr>
          <w:rFonts w:eastAsia="Calibri"/>
        </w:rPr>
        <w:t xml:space="preserve"> человека.  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Студенты – </w:t>
      </w:r>
      <w:r w:rsidR="00137286">
        <w:rPr>
          <w:rFonts w:eastAsia="Calibri"/>
        </w:rPr>
        <w:t>81</w:t>
      </w:r>
      <w:r w:rsidRPr="00352169">
        <w:rPr>
          <w:rFonts w:eastAsia="Calibri"/>
        </w:rPr>
        <w:t xml:space="preserve"> человек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Трудоспособного населения </w:t>
      </w:r>
      <w:r w:rsidR="00137286">
        <w:rPr>
          <w:rFonts w:eastAsia="Calibri"/>
        </w:rPr>
        <w:t>808</w:t>
      </w:r>
      <w:r w:rsidRPr="00352169">
        <w:rPr>
          <w:rFonts w:eastAsia="Calibri"/>
        </w:rPr>
        <w:t xml:space="preserve"> человек.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Многодетных семей - </w:t>
      </w:r>
      <w:r w:rsidR="00137286">
        <w:rPr>
          <w:rFonts w:eastAsia="Calibri"/>
        </w:rPr>
        <w:t>7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Дети на опеке – </w:t>
      </w:r>
      <w:r w:rsidR="00137286">
        <w:rPr>
          <w:rFonts w:eastAsia="Calibri"/>
        </w:rPr>
        <w:t>6</w:t>
      </w:r>
      <w:r w:rsidRPr="00352169">
        <w:rPr>
          <w:rFonts w:eastAsia="Calibri"/>
        </w:rPr>
        <w:t xml:space="preserve"> человек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137286">
      <w:pPr>
        <w:jc w:val="both"/>
        <w:rPr>
          <w:rFonts w:eastAsia="Calibri"/>
        </w:rPr>
      </w:pPr>
      <w:r w:rsidRPr="00352169">
        <w:rPr>
          <w:rFonts w:eastAsia="Calibri"/>
        </w:rPr>
        <w:lastRenderedPageBreak/>
        <w:t xml:space="preserve">  На территории поселения успешно функционирует школа, детский сад, врачебная амбулатория, ветеринарный участок, дом культуры. Самым крупным предприятием на территории </w:t>
      </w:r>
      <w:proofErr w:type="spellStart"/>
      <w:r w:rsidRPr="00352169">
        <w:rPr>
          <w:rFonts w:eastAsia="Calibri"/>
        </w:rPr>
        <w:t>Новомарковского</w:t>
      </w:r>
      <w:proofErr w:type="spellEnd"/>
      <w:r w:rsidRPr="00352169">
        <w:rPr>
          <w:rFonts w:eastAsia="Calibri"/>
        </w:rPr>
        <w:t xml:space="preserve"> сельского поселения является ООО «СХП «</w:t>
      </w:r>
      <w:proofErr w:type="spellStart"/>
      <w:r w:rsidRPr="00352169">
        <w:rPr>
          <w:rFonts w:eastAsia="Calibri"/>
        </w:rPr>
        <w:t>Новомарковское</w:t>
      </w:r>
      <w:proofErr w:type="spellEnd"/>
      <w:r w:rsidRPr="00352169">
        <w:rPr>
          <w:rFonts w:eastAsia="Calibri"/>
        </w:rPr>
        <w:t>»</w:t>
      </w:r>
    </w:p>
    <w:p w:rsidR="00352169" w:rsidRPr="00352169" w:rsidRDefault="00352169" w:rsidP="00352169">
      <w:pPr>
        <w:rPr>
          <w:rFonts w:eastAsia="Calibri"/>
        </w:rPr>
      </w:pPr>
    </w:p>
    <w:p w:rsidR="00352169" w:rsidRPr="00352169" w:rsidRDefault="00352169" w:rsidP="00352169">
      <w:pPr>
        <w:rPr>
          <w:rFonts w:eastAsia="Calibri"/>
        </w:rPr>
      </w:pPr>
    </w:p>
    <w:p w:rsidR="00352169" w:rsidRPr="00352169" w:rsidRDefault="00352169" w:rsidP="00352169">
      <w:pPr>
        <w:rPr>
          <w:rFonts w:eastAsia="Calibri"/>
        </w:rPr>
      </w:pPr>
    </w:p>
    <w:p w:rsidR="00352169" w:rsidRPr="00352169" w:rsidRDefault="00352169" w:rsidP="00352169">
      <w:pPr>
        <w:jc w:val="center"/>
        <w:rPr>
          <w:rFonts w:eastAsia="Calibri"/>
          <w:b/>
          <w:bCs/>
        </w:rPr>
      </w:pPr>
      <w:r w:rsidRPr="00352169">
        <w:rPr>
          <w:rFonts w:eastAsia="Calibri"/>
          <w:b/>
          <w:bCs/>
          <w:highlight w:val="white"/>
        </w:rPr>
        <w:t xml:space="preserve">Бюджет </w:t>
      </w:r>
      <w:proofErr w:type="spellStart"/>
      <w:r w:rsidRPr="00352169">
        <w:rPr>
          <w:rFonts w:eastAsia="Calibri"/>
          <w:b/>
          <w:bCs/>
          <w:highlight w:val="white"/>
        </w:rPr>
        <w:t>Новомарковского</w:t>
      </w:r>
      <w:proofErr w:type="spellEnd"/>
      <w:r w:rsidRPr="00352169">
        <w:rPr>
          <w:rFonts w:eastAsia="Calibri"/>
          <w:b/>
          <w:bCs/>
          <w:highlight w:val="white"/>
        </w:rPr>
        <w:t xml:space="preserve"> сельского поселения за 202</w:t>
      </w:r>
      <w:r w:rsidR="00137286">
        <w:rPr>
          <w:rFonts w:eastAsia="Calibri"/>
          <w:b/>
          <w:bCs/>
          <w:highlight w:val="white"/>
        </w:rPr>
        <w:t>2</w:t>
      </w:r>
      <w:r w:rsidRPr="00352169">
        <w:rPr>
          <w:rFonts w:eastAsia="Calibri"/>
          <w:b/>
          <w:bCs/>
          <w:highlight w:val="white"/>
        </w:rPr>
        <w:t xml:space="preserve"> год исполнен по доходам в сумме </w:t>
      </w:r>
      <w:r w:rsidR="00137286">
        <w:rPr>
          <w:rFonts w:eastAsia="Calibri"/>
          <w:b/>
          <w:bCs/>
          <w:highlight w:val="white"/>
        </w:rPr>
        <w:t>9 млн. 667</w:t>
      </w:r>
      <w:r w:rsidRPr="00352169">
        <w:rPr>
          <w:rFonts w:eastAsia="Calibri"/>
          <w:b/>
          <w:bCs/>
          <w:highlight w:val="white"/>
        </w:rPr>
        <w:t xml:space="preserve"> тыс. руб.</w:t>
      </w:r>
    </w:p>
    <w:p w:rsidR="00352169" w:rsidRPr="00352169" w:rsidRDefault="00352169" w:rsidP="00352169">
      <w:pPr>
        <w:jc w:val="both"/>
        <w:rPr>
          <w:rFonts w:eastAsia="Calibri"/>
          <w:b/>
          <w:bCs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 xml:space="preserve">Доля </w:t>
      </w:r>
      <w:r w:rsidRPr="00352169">
        <w:rPr>
          <w:rFonts w:eastAsia="Calibri"/>
          <w:b/>
          <w:highlight w:val="white"/>
        </w:rPr>
        <w:t>налоговых и неналоговых</w:t>
      </w:r>
      <w:r w:rsidRPr="00352169">
        <w:rPr>
          <w:rFonts w:eastAsia="Calibri"/>
          <w:highlight w:val="white"/>
        </w:rPr>
        <w:t xml:space="preserve"> (собственных) доходов составила 2</w:t>
      </w:r>
      <w:r w:rsidR="00137286">
        <w:rPr>
          <w:rFonts w:eastAsia="Calibri"/>
          <w:highlight w:val="white"/>
        </w:rPr>
        <w:t>740</w:t>
      </w:r>
      <w:r w:rsidRPr="00352169">
        <w:rPr>
          <w:rFonts w:eastAsia="Calibri"/>
          <w:highlight w:val="white"/>
        </w:rPr>
        <w:t>,2 тыс. руб. из общего объема доходов поселения.</w:t>
      </w:r>
    </w:p>
    <w:p w:rsidR="00352169" w:rsidRPr="00352169" w:rsidRDefault="00352169" w:rsidP="00352169">
      <w:pPr>
        <w:ind w:firstLine="567"/>
        <w:jc w:val="both"/>
        <w:rPr>
          <w:rFonts w:eastAsia="Calibri"/>
        </w:rPr>
      </w:pPr>
      <w:r w:rsidRPr="00352169">
        <w:rPr>
          <w:rFonts w:eastAsia="Calibri"/>
          <w:b/>
          <w:highlight w:val="white"/>
          <w:u w:val="single"/>
        </w:rPr>
        <w:t>Налоговые доходы</w:t>
      </w:r>
      <w:r w:rsidRPr="00352169">
        <w:rPr>
          <w:rFonts w:eastAsia="Calibri"/>
          <w:highlight w:val="white"/>
        </w:rPr>
        <w:t xml:space="preserve"> 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- НДФЛ –</w:t>
      </w:r>
      <w:r w:rsidR="00FF67B4">
        <w:rPr>
          <w:rFonts w:eastAsia="Calibri"/>
          <w:highlight w:val="white"/>
        </w:rPr>
        <w:t xml:space="preserve">948 </w:t>
      </w:r>
      <w:proofErr w:type="spellStart"/>
      <w:r w:rsidRPr="00352169">
        <w:rPr>
          <w:rFonts w:eastAsia="Calibri"/>
          <w:highlight w:val="white"/>
        </w:rPr>
        <w:t>тыс.руб</w:t>
      </w:r>
      <w:proofErr w:type="spellEnd"/>
      <w:r w:rsidR="00FF67B4">
        <w:rPr>
          <w:rFonts w:eastAsia="Calibri"/>
          <w:highlight w:val="white"/>
        </w:rPr>
        <w:t>.</w:t>
      </w:r>
      <w:r w:rsidRPr="00352169">
        <w:rPr>
          <w:rFonts w:eastAsia="Calibri"/>
          <w:highlight w:val="white"/>
        </w:rPr>
        <w:t>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- ЕСХН –</w:t>
      </w:r>
      <w:r w:rsidR="00FF67B4">
        <w:rPr>
          <w:rFonts w:eastAsia="Calibri"/>
          <w:highlight w:val="white"/>
        </w:rPr>
        <w:t>65,4</w:t>
      </w:r>
      <w:r w:rsidRPr="00352169">
        <w:rPr>
          <w:rFonts w:eastAsia="Calibri"/>
          <w:highlight w:val="white"/>
        </w:rPr>
        <w:t xml:space="preserve"> </w:t>
      </w:r>
      <w:proofErr w:type="spellStart"/>
      <w:r w:rsidRPr="00352169">
        <w:rPr>
          <w:rFonts w:eastAsia="Calibri"/>
          <w:highlight w:val="white"/>
        </w:rPr>
        <w:t>тыс.руб</w:t>
      </w:r>
      <w:proofErr w:type="spellEnd"/>
      <w:r w:rsidR="00FF67B4">
        <w:rPr>
          <w:rFonts w:eastAsia="Calibri"/>
          <w:highlight w:val="white"/>
        </w:rPr>
        <w:t>.</w:t>
      </w:r>
      <w:r w:rsidRPr="00352169">
        <w:rPr>
          <w:rFonts w:eastAsia="Calibri"/>
          <w:highlight w:val="white"/>
        </w:rPr>
        <w:t>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 xml:space="preserve">- Налог на имущество физических лиц – </w:t>
      </w:r>
      <w:r w:rsidR="00FF67B4">
        <w:rPr>
          <w:rFonts w:eastAsia="Calibri"/>
          <w:highlight w:val="white"/>
        </w:rPr>
        <w:t>68</w:t>
      </w:r>
      <w:r w:rsidRPr="00352169">
        <w:rPr>
          <w:rFonts w:eastAsia="Calibri"/>
          <w:highlight w:val="white"/>
        </w:rPr>
        <w:t xml:space="preserve"> </w:t>
      </w:r>
      <w:proofErr w:type="spellStart"/>
      <w:r w:rsidRPr="00352169">
        <w:rPr>
          <w:rFonts w:eastAsia="Calibri"/>
          <w:highlight w:val="white"/>
        </w:rPr>
        <w:t>тыс.руб</w:t>
      </w:r>
      <w:proofErr w:type="spellEnd"/>
      <w:r w:rsidR="00FF67B4">
        <w:rPr>
          <w:rFonts w:eastAsia="Calibri"/>
          <w:highlight w:val="white"/>
        </w:rPr>
        <w:t>.</w:t>
      </w:r>
      <w:r w:rsidRPr="00352169">
        <w:rPr>
          <w:rFonts w:eastAsia="Calibri"/>
          <w:highlight w:val="white"/>
        </w:rPr>
        <w:t>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- Земельный налог – 1</w:t>
      </w:r>
      <w:r w:rsidR="00FF67B4">
        <w:rPr>
          <w:rFonts w:eastAsia="Calibri"/>
          <w:highlight w:val="white"/>
        </w:rPr>
        <w:t xml:space="preserve">515 </w:t>
      </w:r>
      <w:proofErr w:type="spellStart"/>
      <w:r w:rsidRPr="00352169">
        <w:rPr>
          <w:rFonts w:eastAsia="Calibri"/>
          <w:highlight w:val="white"/>
        </w:rPr>
        <w:t>тыс.руб</w:t>
      </w:r>
      <w:proofErr w:type="spellEnd"/>
      <w:r w:rsidR="00FF67B4">
        <w:rPr>
          <w:rFonts w:eastAsia="Calibri"/>
        </w:rPr>
        <w:t>.;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 xml:space="preserve">- Госпошлина – </w:t>
      </w:r>
      <w:r w:rsidR="00FF67B4">
        <w:rPr>
          <w:rFonts w:eastAsia="Calibri"/>
          <w:highlight w:val="white"/>
        </w:rPr>
        <w:t>1,2</w:t>
      </w:r>
      <w:r w:rsidRPr="00352169">
        <w:rPr>
          <w:rFonts w:eastAsia="Calibri"/>
          <w:highlight w:val="white"/>
        </w:rPr>
        <w:t xml:space="preserve"> </w:t>
      </w:r>
      <w:proofErr w:type="spellStart"/>
      <w:r w:rsidRPr="00352169">
        <w:rPr>
          <w:rFonts w:eastAsia="Calibri"/>
          <w:highlight w:val="white"/>
        </w:rPr>
        <w:t>тыс.руб</w:t>
      </w:r>
      <w:proofErr w:type="spellEnd"/>
      <w:r w:rsidRPr="00352169">
        <w:rPr>
          <w:rFonts w:eastAsia="Calibri"/>
          <w:highlight w:val="white"/>
        </w:rPr>
        <w:t>..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FF67B4">
      <w:pPr>
        <w:ind w:firstLine="567"/>
        <w:jc w:val="both"/>
        <w:rPr>
          <w:rFonts w:eastAsia="Calibri"/>
        </w:rPr>
      </w:pPr>
      <w:r w:rsidRPr="00352169">
        <w:rPr>
          <w:rFonts w:eastAsia="Calibri"/>
          <w:b/>
          <w:highlight w:val="white"/>
          <w:u w:val="single"/>
        </w:rPr>
        <w:t>Неналоговые доходы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 xml:space="preserve">- денежные взыскания (штрафы) – </w:t>
      </w:r>
      <w:r w:rsidR="00FF67B4">
        <w:rPr>
          <w:rFonts w:eastAsia="Calibri"/>
          <w:highlight w:val="white"/>
        </w:rPr>
        <w:t>7</w:t>
      </w:r>
      <w:r w:rsidRPr="00352169">
        <w:rPr>
          <w:rFonts w:eastAsia="Calibri"/>
          <w:highlight w:val="white"/>
        </w:rPr>
        <w:t xml:space="preserve"> </w:t>
      </w:r>
      <w:proofErr w:type="spellStart"/>
      <w:r w:rsidRPr="00352169">
        <w:rPr>
          <w:rFonts w:eastAsia="Calibri"/>
          <w:highlight w:val="white"/>
        </w:rPr>
        <w:t>тыс.руб</w:t>
      </w:r>
      <w:proofErr w:type="spellEnd"/>
      <w:r w:rsidRPr="00352169">
        <w:rPr>
          <w:rFonts w:eastAsia="Calibri"/>
          <w:highlight w:val="white"/>
        </w:rPr>
        <w:t>.;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ind w:firstLine="567"/>
        <w:jc w:val="both"/>
        <w:rPr>
          <w:rFonts w:eastAsia="Calibri"/>
          <w:highlight w:val="white"/>
        </w:rPr>
      </w:pPr>
      <w:r w:rsidRPr="00352169">
        <w:rPr>
          <w:rFonts w:eastAsia="Calibri"/>
          <w:b/>
          <w:highlight w:val="white"/>
        </w:rPr>
        <w:t xml:space="preserve">Доля </w:t>
      </w:r>
      <w:r w:rsidRPr="00352169">
        <w:rPr>
          <w:rFonts w:eastAsia="Calibri"/>
          <w:b/>
          <w:highlight w:val="white"/>
          <w:u w:val="single"/>
        </w:rPr>
        <w:t>безвозмездных поступлений</w:t>
      </w:r>
      <w:r w:rsidRPr="00352169">
        <w:rPr>
          <w:rFonts w:eastAsia="Calibri"/>
          <w:highlight w:val="white"/>
        </w:rPr>
        <w:t xml:space="preserve"> </w:t>
      </w:r>
      <w:r w:rsidR="00FF67B4">
        <w:rPr>
          <w:rFonts w:eastAsia="Calibri"/>
          <w:highlight w:val="white"/>
        </w:rPr>
        <w:t>927</w:t>
      </w:r>
      <w:r w:rsidRPr="00352169">
        <w:rPr>
          <w:rFonts w:eastAsia="Calibri"/>
          <w:highlight w:val="white"/>
        </w:rPr>
        <w:t xml:space="preserve"> тыс. руб. из общего объема доходов поселения. </w:t>
      </w:r>
    </w:p>
    <w:p w:rsidR="00352169" w:rsidRPr="00352169" w:rsidRDefault="00352169" w:rsidP="00352169">
      <w:pPr>
        <w:ind w:firstLine="567"/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Их них: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- дотация на выравнивание бюджетной обеспеченности поселения областная – 3</w:t>
      </w:r>
      <w:r w:rsidR="00FF67B4">
        <w:rPr>
          <w:rFonts w:eastAsia="Calibri"/>
          <w:highlight w:val="white"/>
        </w:rPr>
        <w:t>42</w:t>
      </w:r>
      <w:r w:rsidRPr="00352169">
        <w:rPr>
          <w:rFonts w:eastAsia="Calibri"/>
          <w:highlight w:val="white"/>
        </w:rPr>
        <w:t>,0 тыс. руб.;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- субвенции бюджетам поселений на осуществление первичного воинского учета – 9</w:t>
      </w:r>
      <w:r w:rsidR="00FF67B4">
        <w:rPr>
          <w:rFonts w:eastAsia="Calibri"/>
          <w:highlight w:val="white"/>
        </w:rPr>
        <w:t>9</w:t>
      </w:r>
      <w:r w:rsidRPr="00352169">
        <w:rPr>
          <w:rFonts w:eastAsia="Calibri"/>
          <w:highlight w:val="white"/>
        </w:rPr>
        <w:t xml:space="preserve"> тыс. руб.;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b/>
          <w:highlight w:val="white"/>
        </w:rPr>
        <w:t>Межбюджетные трансферты</w:t>
      </w:r>
      <w:r w:rsidRPr="00352169">
        <w:rPr>
          <w:rFonts w:eastAsia="Calibri"/>
          <w:highlight w:val="white"/>
        </w:rPr>
        <w:t xml:space="preserve">: </w:t>
      </w:r>
      <w:r w:rsidR="00FF67B4">
        <w:rPr>
          <w:rFonts w:eastAsia="Calibri"/>
          <w:highlight w:val="white"/>
        </w:rPr>
        <w:t xml:space="preserve">5 млн 800 тыс. руб. </w:t>
      </w:r>
      <w:r w:rsidRPr="00352169">
        <w:rPr>
          <w:rFonts w:eastAsia="Calibri"/>
          <w:highlight w:val="white"/>
        </w:rPr>
        <w:t>из них: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center"/>
        <w:rPr>
          <w:rFonts w:eastAsia="Calibri"/>
          <w:b/>
          <w:bCs/>
        </w:rPr>
      </w:pPr>
      <w:r w:rsidRPr="00352169">
        <w:rPr>
          <w:rFonts w:eastAsia="Calibri"/>
          <w:b/>
          <w:bCs/>
          <w:highlight w:val="white"/>
        </w:rPr>
        <w:t xml:space="preserve">Расходы </w:t>
      </w:r>
      <w:proofErr w:type="spellStart"/>
      <w:r w:rsidRPr="00352169">
        <w:rPr>
          <w:rFonts w:eastAsia="Calibri"/>
          <w:b/>
          <w:bCs/>
          <w:highlight w:val="white"/>
        </w:rPr>
        <w:t>Новомарковского</w:t>
      </w:r>
      <w:proofErr w:type="spellEnd"/>
      <w:r w:rsidRPr="00352169">
        <w:rPr>
          <w:rFonts w:eastAsia="Calibri"/>
          <w:b/>
          <w:bCs/>
          <w:highlight w:val="white"/>
        </w:rPr>
        <w:t xml:space="preserve"> сельского поселения за 20</w:t>
      </w:r>
      <w:r w:rsidR="00FF67B4">
        <w:rPr>
          <w:rFonts w:eastAsia="Calibri"/>
          <w:b/>
          <w:bCs/>
          <w:highlight w:val="white"/>
        </w:rPr>
        <w:t>22</w:t>
      </w:r>
      <w:r w:rsidRPr="00352169">
        <w:rPr>
          <w:rFonts w:eastAsia="Calibri"/>
          <w:b/>
          <w:bCs/>
          <w:highlight w:val="white"/>
        </w:rPr>
        <w:t xml:space="preserve"> год составили </w:t>
      </w:r>
    </w:p>
    <w:p w:rsidR="00352169" w:rsidRPr="00352169" w:rsidRDefault="00FF67B4" w:rsidP="0035216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  <w:highlight w:val="white"/>
        </w:rPr>
        <w:t xml:space="preserve">10367 </w:t>
      </w:r>
      <w:proofErr w:type="spellStart"/>
      <w:r w:rsidR="00352169" w:rsidRPr="00352169">
        <w:rPr>
          <w:rFonts w:eastAsia="Calibri"/>
          <w:highlight w:val="white"/>
        </w:rPr>
        <w:t>тыс.руб</w:t>
      </w:r>
      <w:proofErr w:type="spellEnd"/>
      <w:r>
        <w:rPr>
          <w:rFonts w:eastAsia="Calibri"/>
        </w:rPr>
        <w:t>.</w:t>
      </w:r>
    </w:p>
    <w:p w:rsidR="00FF67B4" w:rsidRDefault="00352169" w:rsidP="00352169">
      <w:pPr>
        <w:jc w:val="both"/>
        <w:rPr>
          <w:rFonts w:eastAsia="Calibri"/>
          <w:highlight w:val="white"/>
        </w:rPr>
      </w:pPr>
      <w:r w:rsidRPr="00352169">
        <w:rPr>
          <w:rFonts w:eastAsia="Calibri"/>
          <w:b/>
          <w:bCs/>
          <w:highlight w:val="white"/>
        </w:rPr>
        <w:t>1. Общегосударственные вопросы</w:t>
      </w:r>
      <w:r w:rsidRPr="00352169">
        <w:rPr>
          <w:rFonts w:eastAsia="Calibri"/>
          <w:highlight w:val="white"/>
        </w:rPr>
        <w:t xml:space="preserve"> составили 2 </w:t>
      </w:r>
      <w:r w:rsidR="00FF67B4">
        <w:rPr>
          <w:rFonts w:eastAsia="Calibri"/>
          <w:highlight w:val="white"/>
        </w:rPr>
        <w:t>454</w:t>
      </w:r>
      <w:r w:rsidRPr="00352169">
        <w:rPr>
          <w:rFonts w:eastAsia="Calibri"/>
          <w:highlight w:val="white"/>
        </w:rPr>
        <w:t xml:space="preserve"> тыс. руб. 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b/>
          <w:bCs/>
          <w:highlight w:val="white"/>
        </w:rPr>
        <w:t>2. Мобилизационная подготовка</w:t>
      </w:r>
      <w:r w:rsidRPr="00352169">
        <w:rPr>
          <w:rFonts w:eastAsia="Calibri"/>
          <w:highlight w:val="white"/>
        </w:rPr>
        <w:t xml:space="preserve"> в сумме 9</w:t>
      </w:r>
      <w:r w:rsidR="00FF67B4">
        <w:rPr>
          <w:rFonts w:eastAsia="Calibri"/>
          <w:highlight w:val="white"/>
        </w:rPr>
        <w:t>9</w:t>
      </w:r>
      <w:r w:rsidRPr="00352169">
        <w:rPr>
          <w:rFonts w:eastAsia="Calibri"/>
          <w:highlight w:val="white"/>
        </w:rPr>
        <w:t xml:space="preserve"> тыс. рублей </w:t>
      </w: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 xml:space="preserve">прочие расходы в сумме 256,8 </w:t>
      </w:r>
      <w:proofErr w:type="spellStart"/>
      <w:r w:rsidRPr="00352169">
        <w:rPr>
          <w:rFonts w:eastAsia="Calibri"/>
          <w:highlight w:val="white"/>
        </w:rPr>
        <w:t>тыс.рублей</w:t>
      </w:r>
      <w:proofErr w:type="spellEnd"/>
      <w:r w:rsidRPr="00352169">
        <w:rPr>
          <w:rFonts w:eastAsia="Calibri"/>
          <w:highlight w:val="white"/>
        </w:rPr>
        <w:t xml:space="preserve">  (услуги </w:t>
      </w:r>
      <w:proofErr w:type="spellStart"/>
      <w:r w:rsidRPr="00352169">
        <w:rPr>
          <w:rFonts w:eastAsia="Calibri"/>
          <w:highlight w:val="white"/>
        </w:rPr>
        <w:t>бух.учета</w:t>
      </w:r>
      <w:proofErr w:type="spellEnd"/>
      <w:r w:rsidRPr="00352169">
        <w:rPr>
          <w:rFonts w:eastAsia="Calibri"/>
          <w:highlight w:val="white"/>
        </w:rPr>
        <w:t>, подписка)</w:t>
      </w:r>
      <w:r w:rsidRPr="00352169">
        <w:rPr>
          <w:rFonts w:eastAsia="Calibri"/>
        </w:rPr>
        <w:t>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>увеличение стоимости материальных запасов в сумме 8,8 тыс. рублей</w:t>
      </w:r>
      <w:r w:rsidRPr="00352169">
        <w:rPr>
          <w:rFonts w:eastAsia="Calibri"/>
        </w:rPr>
        <w:t>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  <w:highlight w:val="white"/>
        </w:rPr>
        <w:t xml:space="preserve">налог на имущество </w:t>
      </w:r>
      <w:r w:rsidRPr="00352169">
        <w:rPr>
          <w:rFonts w:eastAsia="Calibri"/>
        </w:rPr>
        <w:t>12,5;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грант в сумме 59.0 </w:t>
      </w:r>
      <w:proofErr w:type="spellStart"/>
      <w:proofErr w:type="gramStart"/>
      <w:r w:rsidRPr="00352169">
        <w:rPr>
          <w:rFonts w:eastAsia="Calibri"/>
        </w:rPr>
        <w:t>тыс.рублей</w:t>
      </w:r>
      <w:proofErr w:type="spellEnd"/>
      <w:proofErr w:type="gramEnd"/>
      <w:r w:rsidRPr="00352169">
        <w:rPr>
          <w:rFonts w:eastAsia="Calibri"/>
        </w:rPr>
        <w:t>(поощрение работников культуры);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депутатские 140 .0 </w:t>
      </w:r>
      <w:proofErr w:type="spellStart"/>
      <w:proofErr w:type="gramStart"/>
      <w:r w:rsidRPr="00352169">
        <w:rPr>
          <w:rFonts w:eastAsia="Calibri"/>
        </w:rPr>
        <w:t>тыс.рублей</w:t>
      </w:r>
      <w:proofErr w:type="spellEnd"/>
      <w:proofErr w:type="gramEnd"/>
      <w:r w:rsidRPr="00352169">
        <w:rPr>
          <w:rFonts w:eastAsia="Calibri"/>
        </w:rPr>
        <w:t xml:space="preserve"> (ремонт уличного освещения)</w:t>
      </w:r>
    </w:p>
    <w:p w:rsidR="00352169" w:rsidRPr="00352169" w:rsidRDefault="00FF67B4" w:rsidP="00352169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  <w:highlight w:val="white"/>
        </w:rPr>
        <w:t xml:space="preserve">3. </w:t>
      </w:r>
      <w:r w:rsidR="00352169" w:rsidRPr="00352169">
        <w:rPr>
          <w:rFonts w:eastAsia="Calibri"/>
          <w:b/>
          <w:bCs/>
          <w:highlight w:val="white"/>
        </w:rPr>
        <w:t xml:space="preserve"> Другие расходы:</w:t>
      </w:r>
    </w:p>
    <w:p w:rsidR="00352169" w:rsidRPr="00352169" w:rsidRDefault="00352169" w:rsidP="00352169">
      <w:pPr>
        <w:ind w:left="720"/>
        <w:jc w:val="both"/>
        <w:rPr>
          <w:lang w:eastAsia="en-US"/>
        </w:rPr>
      </w:pPr>
      <w:r w:rsidRPr="00352169">
        <w:rPr>
          <w:highlight w:val="white"/>
          <w:lang w:eastAsia="en-US"/>
        </w:rPr>
        <w:t xml:space="preserve">- Муниципальная пенсия в сумме </w:t>
      </w:r>
      <w:r w:rsidR="00FF67B4">
        <w:rPr>
          <w:highlight w:val="white"/>
          <w:lang w:eastAsia="en-US"/>
        </w:rPr>
        <w:t>83,4</w:t>
      </w:r>
      <w:r w:rsidRPr="00352169">
        <w:rPr>
          <w:highlight w:val="white"/>
          <w:lang w:eastAsia="en-US"/>
        </w:rPr>
        <w:t xml:space="preserve">тыс. рублей </w:t>
      </w:r>
    </w:p>
    <w:p w:rsidR="00352169" w:rsidRPr="00352169" w:rsidRDefault="00352169" w:rsidP="00352169">
      <w:pPr>
        <w:ind w:left="720"/>
        <w:jc w:val="both"/>
        <w:rPr>
          <w:lang w:eastAsia="en-US"/>
        </w:rPr>
      </w:pPr>
      <w:r w:rsidRPr="00352169">
        <w:rPr>
          <w:highlight w:val="white"/>
          <w:lang w:eastAsia="en-US"/>
        </w:rPr>
        <w:t>- Спорт</w:t>
      </w:r>
      <w:r w:rsidR="00FF67B4">
        <w:rPr>
          <w:highlight w:val="white"/>
          <w:lang w:eastAsia="en-US"/>
        </w:rPr>
        <w:t xml:space="preserve">ивные </w:t>
      </w:r>
      <w:r w:rsidRPr="00352169">
        <w:rPr>
          <w:highlight w:val="white"/>
          <w:lang w:eastAsia="en-US"/>
        </w:rPr>
        <w:t xml:space="preserve">мероприятия – </w:t>
      </w:r>
      <w:r w:rsidR="00FF67B4">
        <w:rPr>
          <w:highlight w:val="white"/>
          <w:lang w:eastAsia="en-US"/>
        </w:rPr>
        <w:t>273</w:t>
      </w:r>
      <w:r w:rsidRPr="00352169">
        <w:rPr>
          <w:highlight w:val="white"/>
          <w:lang w:eastAsia="en-US"/>
        </w:rPr>
        <w:t xml:space="preserve"> тыс. </w:t>
      </w:r>
      <w:proofErr w:type="spellStart"/>
      <w:r w:rsidRPr="00352169">
        <w:rPr>
          <w:highlight w:val="white"/>
          <w:lang w:eastAsia="en-US"/>
        </w:rPr>
        <w:t>тыс.руб</w:t>
      </w:r>
      <w:proofErr w:type="spellEnd"/>
      <w:r w:rsidRPr="00352169">
        <w:rPr>
          <w:highlight w:val="white"/>
          <w:lang w:eastAsia="en-US"/>
        </w:rPr>
        <w:t>.</w:t>
      </w:r>
      <w:r w:rsidR="00FF67B4">
        <w:rPr>
          <w:highlight w:val="white"/>
          <w:lang w:eastAsia="en-US"/>
        </w:rPr>
        <w:t xml:space="preserve"> </w:t>
      </w:r>
      <w:r w:rsidRPr="00352169">
        <w:rPr>
          <w:highlight w:val="white"/>
          <w:lang w:eastAsia="en-US"/>
        </w:rPr>
        <w:t>(проведение спорт</w:t>
      </w:r>
      <w:r w:rsidR="00FF67B4">
        <w:rPr>
          <w:highlight w:val="white"/>
          <w:lang w:eastAsia="en-US"/>
        </w:rPr>
        <w:t xml:space="preserve">ивных </w:t>
      </w:r>
      <w:r w:rsidRPr="00352169">
        <w:rPr>
          <w:highlight w:val="white"/>
          <w:lang w:eastAsia="en-US"/>
        </w:rPr>
        <w:t>мероприятий, членские взносы</w:t>
      </w:r>
      <w:r w:rsidR="00FF67B4">
        <w:rPr>
          <w:highlight w:val="white"/>
          <w:lang w:eastAsia="en-US"/>
        </w:rPr>
        <w:t>, приобретение спортивного инвентаря, содержание спорт инструктора</w:t>
      </w:r>
      <w:r w:rsidRPr="00352169">
        <w:rPr>
          <w:highlight w:val="white"/>
          <w:lang w:eastAsia="en-US"/>
        </w:rPr>
        <w:t>)</w:t>
      </w:r>
    </w:p>
    <w:p w:rsidR="00352169" w:rsidRPr="00352169" w:rsidRDefault="00352169" w:rsidP="00352169">
      <w:pPr>
        <w:ind w:left="720"/>
        <w:jc w:val="both"/>
        <w:rPr>
          <w:lang w:eastAsia="en-US"/>
        </w:rPr>
      </w:pPr>
    </w:p>
    <w:p w:rsidR="00352169" w:rsidRPr="00352169" w:rsidRDefault="00352169" w:rsidP="00352169">
      <w:pPr>
        <w:ind w:left="720"/>
        <w:jc w:val="both"/>
        <w:rPr>
          <w:lang w:eastAsia="en-US"/>
        </w:rPr>
      </w:pPr>
    </w:p>
    <w:p w:rsidR="00352169" w:rsidRDefault="00352169" w:rsidP="00352169">
      <w:pPr>
        <w:ind w:left="720"/>
        <w:jc w:val="both"/>
        <w:rPr>
          <w:lang w:eastAsia="en-US"/>
        </w:rPr>
      </w:pPr>
      <w:r w:rsidRPr="00352169">
        <w:rPr>
          <w:lang w:eastAsia="en-US"/>
        </w:rPr>
        <w:t xml:space="preserve">На 2022 </w:t>
      </w:r>
      <w:r w:rsidR="00FF67B4">
        <w:rPr>
          <w:lang w:eastAsia="en-US"/>
        </w:rPr>
        <w:t>году была реализована заявка по программе Инициативное бюджетирование «Устройство ограждения кладбища по ул. Комсомольская»</w:t>
      </w:r>
    </w:p>
    <w:p w:rsidR="00FF67B4" w:rsidRDefault="00FF67B4" w:rsidP="00352169">
      <w:pPr>
        <w:ind w:left="720"/>
        <w:jc w:val="both"/>
        <w:rPr>
          <w:lang w:eastAsia="en-US"/>
        </w:rPr>
      </w:pPr>
      <w:r>
        <w:rPr>
          <w:lang w:eastAsia="en-US"/>
        </w:rPr>
        <w:lastRenderedPageBreak/>
        <w:t>Была реализована программа «Модернизация уличного освещения», установлено 238 светильников на территории поселения.</w:t>
      </w:r>
    </w:p>
    <w:p w:rsidR="00FF67B4" w:rsidRPr="00352169" w:rsidRDefault="00FF67B4" w:rsidP="00352169">
      <w:pPr>
        <w:ind w:left="720"/>
        <w:jc w:val="both"/>
        <w:rPr>
          <w:lang w:eastAsia="en-US"/>
        </w:rPr>
      </w:pPr>
      <w:r>
        <w:rPr>
          <w:lang w:eastAsia="en-US"/>
        </w:rPr>
        <w:t>Приобретены и установлены 70 контейнеров для сбора ТКО.</w:t>
      </w:r>
    </w:p>
    <w:p w:rsidR="00352169" w:rsidRPr="00352169" w:rsidRDefault="00352169" w:rsidP="00352169">
      <w:pPr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>ООО СХП</w:t>
      </w:r>
      <w:r w:rsidR="00773F30">
        <w:rPr>
          <w:rFonts w:eastAsia="Calibri"/>
        </w:rPr>
        <w:t xml:space="preserve"> </w:t>
      </w:r>
      <w:proofErr w:type="spellStart"/>
      <w:r w:rsidR="00773F30">
        <w:rPr>
          <w:rFonts w:eastAsia="Calibri"/>
        </w:rPr>
        <w:t>Новомарковское</w:t>
      </w:r>
      <w:proofErr w:type="spellEnd"/>
      <w:r w:rsidRPr="00352169">
        <w:rPr>
          <w:rFonts w:eastAsia="Calibri"/>
        </w:rPr>
        <w:t xml:space="preserve"> производит</w:t>
      </w:r>
      <w:r w:rsidR="00773F30">
        <w:rPr>
          <w:rFonts w:eastAsia="Calibri"/>
        </w:rPr>
        <w:t xml:space="preserve"> </w:t>
      </w:r>
      <w:r w:rsidRPr="00352169">
        <w:rPr>
          <w:rFonts w:eastAsia="Calibri"/>
        </w:rPr>
        <w:t>на безвозмездной основе очист</w:t>
      </w:r>
      <w:r w:rsidR="00773F30">
        <w:rPr>
          <w:rFonts w:eastAsia="Calibri"/>
        </w:rPr>
        <w:t>ку</w:t>
      </w:r>
      <w:r w:rsidRPr="00352169">
        <w:rPr>
          <w:rFonts w:eastAsia="Calibri"/>
        </w:rPr>
        <w:t xml:space="preserve"> дорог, катка от снега в </w:t>
      </w:r>
      <w:proofErr w:type="gramStart"/>
      <w:r w:rsidRPr="00352169">
        <w:rPr>
          <w:rFonts w:eastAsia="Calibri"/>
        </w:rPr>
        <w:t>зимний  период</w:t>
      </w:r>
      <w:proofErr w:type="gramEnd"/>
      <w:r w:rsidRPr="00352169">
        <w:rPr>
          <w:rFonts w:eastAsia="Calibri"/>
        </w:rPr>
        <w:t>, выделяется спецтехника для тушения пожаров, замены глубинных насосов и т.д.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 Огромное спасибо Владимиру Александровичу за помощь и </w:t>
      </w:r>
      <w:proofErr w:type="gramStart"/>
      <w:r w:rsidRPr="00352169">
        <w:rPr>
          <w:rFonts w:eastAsia="Calibri"/>
        </w:rPr>
        <w:t>поддержку .</w:t>
      </w:r>
      <w:proofErr w:type="gramEnd"/>
    </w:p>
    <w:p w:rsidR="00352169" w:rsidRPr="00352169" w:rsidRDefault="00352169" w:rsidP="00352169">
      <w:pPr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По пятницам, начиная с весны, проводятся субботники по  наведению порядка на стадионе села, кладбищах, возле административных зданий, на роднике в </w:t>
      </w:r>
      <w:proofErr w:type="spellStart"/>
      <w:r w:rsidRPr="00352169">
        <w:rPr>
          <w:rFonts w:eastAsia="Calibri"/>
        </w:rPr>
        <w:t>с.Попасное</w:t>
      </w:r>
      <w:proofErr w:type="spellEnd"/>
      <w:r w:rsidRPr="00352169">
        <w:rPr>
          <w:rFonts w:eastAsia="Calibri"/>
        </w:rPr>
        <w:t xml:space="preserve">, проводилась уборка от сорной растительности кладбищ, мест массового отдыха , леса Победы и т.д.  </w:t>
      </w:r>
    </w:p>
    <w:p w:rsidR="00352169" w:rsidRPr="00352169" w:rsidRDefault="00352169" w:rsidP="00352169">
      <w:pPr>
        <w:jc w:val="both"/>
        <w:rPr>
          <w:rFonts w:eastAsia="Calibri"/>
        </w:rPr>
      </w:pPr>
      <w:r w:rsidRPr="00352169">
        <w:rPr>
          <w:rFonts w:eastAsia="Calibri"/>
        </w:rPr>
        <w:t xml:space="preserve"> </w:t>
      </w:r>
    </w:p>
    <w:p w:rsidR="00352169" w:rsidRPr="00352169" w:rsidRDefault="00352169" w:rsidP="00352169">
      <w:pPr>
        <w:spacing w:line="360" w:lineRule="auto"/>
        <w:jc w:val="center"/>
        <w:rPr>
          <w:rFonts w:eastAsia="Calibri"/>
          <w:b/>
        </w:rPr>
      </w:pPr>
      <w:r w:rsidRPr="00352169">
        <w:rPr>
          <w:rFonts w:eastAsia="Calibri"/>
          <w:b/>
        </w:rPr>
        <w:t>Планы на 202</w:t>
      </w:r>
      <w:r w:rsidR="00773F30">
        <w:rPr>
          <w:rFonts w:eastAsia="Calibri"/>
          <w:b/>
        </w:rPr>
        <w:t xml:space="preserve">3 </w:t>
      </w:r>
      <w:r w:rsidRPr="00352169">
        <w:rPr>
          <w:rFonts w:eastAsia="Calibri"/>
          <w:b/>
        </w:rPr>
        <w:t>год</w:t>
      </w:r>
    </w:p>
    <w:p w:rsidR="00352169" w:rsidRPr="00352169" w:rsidRDefault="00352169" w:rsidP="00352169">
      <w:pPr>
        <w:numPr>
          <w:ilvl w:val="0"/>
          <w:numId w:val="3"/>
        </w:numPr>
        <w:suppressAutoHyphens/>
        <w:spacing w:line="360" w:lineRule="auto"/>
        <w:jc w:val="both"/>
        <w:rPr>
          <w:rFonts w:eastAsia="Calibri"/>
        </w:rPr>
      </w:pPr>
      <w:r w:rsidRPr="00352169">
        <w:rPr>
          <w:rFonts w:eastAsia="Calibri"/>
        </w:rPr>
        <w:t>Ремонт дорог</w:t>
      </w:r>
      <w:r w:rsidR="00773F30">
        <w:rPr>
          <w:rFonts w:eastAsia="Calibri"/>
        </w:rPr>
        <w:t>и по ул. Свободы</w:t>
      </w:r>
      <w:r w:rsidR="004F16F3">
        <w:rPr>
          <w:rFonts w:eastAsia="Calibri"/>
        </w:rPr>
        <w:t xml:space="preserve"> </w:t>
      </w:r>
      <w:r w:rsidRPr="00352169">
        <w:rPr>
          <w:rFonts w:eastAsia="Calibri"/>
        </w:rPr>
        <w:t>за счет дорожного фонда.</w:t>
      </w:r>
    </w:p>
    <w:p w:rsidR="00352169" w:rsidRDefault="00352169" w:rsidP="00352169">
      <w:pPr>
        <w:numPr>
          <w:ilvl w:val="0"/>
          <w:numId w:val="3"/>
        </w:numPr>
        <w:suppressAutoHyphens/>
        <w:spacing w:line="360" w:lineRule="auto"/>
        <w:jc w:val="both"/>
        <w:rPr>
          <w:rFonts w:eastAsia="Calibri"/>
        </w:rPr>
      </w:pPr>
      <w:r w:rsidRPr="00352169">
        <w:rPr>
          <w:rFonts w:eastAsia="Calibri"/>
        </w:rPr>
        <w:t>Ус</w:t>
      </w:r>
      <w:r w:rsidR="004F16F3">
        <w:rPr>
          <w:rFonts w:eastAsia="Calibri"/>
        </w:rPr>
        <w:t>тановка площадок для контейнеров раздельного сбора мусора</w:t>
      </w:r>
    </w:p>
    <w:p w:rsidR="004F16F3" w:rsidRPr="00352169" w:rsidRDefault="004F16F3" w:rsidP="00352169">
      <w:pPr>
        <w:numPr>
          <w:ilvl w:val="0"/>
          <w:numId w:val="3"/>
        </w:numPr>
        <w:suppressAutoHyphens/>
        <w:spacing w:line="360" w:lineRule="auto"/>
        <w:jc w:val="both"/>
        <w:rPr>
          <w:rFonts w:eastAsia="Calibri"/>
        </w:rPr>
      </w:pPr>
      <w:r>
        <w:rPr>
          <w:rFonts w:eastAsia="Calibri"/>
        </w:rPr>
        <w:t>Ликвидация несанкционированной свалки по ул. Полевая</w:t>
      </w:r>
    </w:p>
    <w:p w:rsidR="00352169" w:rsidRPr="00352169" w:rsidRDefault="00352169" w:rsidP="00352169">
      <w:pPr>
        <w:numPr>
          <w:ilvl w:val="0"/>
          <w:numId w:val="3"/>
        </w:numPr>
        <w:suppressAutoHyphens/>
        <w:spacing w:line="360" w:lineRule="auto"/>
        <w:jc w:val="both"/>
        <w:rPr>
          <w:rFonts w:eastAsia="Calibri"/>
        </w:rPr>
      </w:pPr>
      <w:r w:rsidRPr="00352169">
        <w:rPr>
          <w:rFonts w:eastAsia="Calibri"/>
        </w:rPr>
        <w:t>Продолжать проводить субботники на территории поселения.</w:t>
      </w:r>
    </w:p>
    <w:p w:rsidR="00352169" w:rsidRPr="00352169" w:rsidRDefault="00352169" w:rsidP="00352169">
      <w:pPr>
        <w:spacing w:after="200" w:line="360" w:lineRule="auto"/>
        <w:jc w:val="both"/>
        <w:rPr>
          <w:rFonts w:eastAsia="Calibri"/>
        </w:rPr>
      </w:pPr>
    </w:p>
    <w:p w:rsidR="00352169" w:rsidRPr="00352169" w:rsidRDefault="00352169" w:rsidP="00352169">
      <w:pPr>
        <w:jc w:val="both"/>
        <w:rPr>
          <w:rFonts w:eastAsia="Calibri"/>
        </w:rPr>
      </w:pPr>
    </w:p>
    <w:p w:rsidR="00C12EAB" w:rsidRDefault="00C12EAB" w:rsidP="00C12EAB"/>
    <w:p w:rsidR="00C12EAB" w:rsidRDefault="00C12EAB" w:rsidP="00C12EAB"/>
    <w:sectPr w:rsidR="00C1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49E5"/>
    <w:multiLevelType w:val="multilevel"/>
    <w:tmpl w:val="380A4D4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869578E"/>
    <w:multiLevelType w:val="multilevel"/>
    <w:tmpl w:val="7AFA428A"/>
    <w:lvl w:ilvl="0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97824911">
    <w:abstractNumId w:val="2"/>
  </w:num>
  <w:num w:numId="2" w16cid:durableId="1996688925">
    <w:abstractNumId w:val="0"/>
  </w:num>
  <w:num w:numId="3" w16cid:durableId="64555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AB"/>
    <w:rsid w:val="000330E7"/>
    <w:rsid w:val="000372CF"/>
    <w:rsid w:val="00137286"/>
    <w:rsid w:val="00345C56"/>
    <w:rsid w:val="00352169"/>
    <w:rsid w:val="0041692A"/>
    <w:rsid w:val="004F16F3"/>
    <w:rsid w:val="00773F30"/>
    <w:rsid w:val="008E7FFD"/>
    <w:rsid w:val="00C12EAB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9BC6AD"/>
  <w15:chartTrackingRefBased/>
  <w15:docId w15:val="{F0685063-DD9E-401F-9B95-3B324C5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Задириева</dc:creator>
  <cp:keywords/>
  <dc:description/>
  <cp:lastModifiedBy>Дарья Задириева</cp:lastModifiedBy>
  <cp:revision>6</cp:revision>
  <cp:lastPrinted>2023-03-02T05:35:00Z</cp:lastPrinted>
  <dcterms:created xsi:type="dcterms:W3CDTF">2023-02-28T08:05:00Z</dcterms:created>
  <dcterms:modified xsi:type="dcterms:W3CDTF">2023-03-02T05:35:00Z</dcterms:modified>
</cp:coreProperties>
</file>